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6DF6" w14:textId="77777777" w:rsidR="00741D1D" w:rsidRPr="00C45524" w:rsidRDefault="00741D1D" w:rsidP="00C455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5524">
        <w:rPr>
          <w:rFonts w:ascii="Times New Roman" w:hAnsi="Times New Roman" w:cs="Times New Roman"/>
          <w:b/>
          <w:sz w:val="44"/>
          <w:szCs w:val="44"/>
        </w:rPr>
        <w:t>СПРАВКА</w:t>
      </w:r>
    </w:p>
    <w:p w14:paraId="1B051411" w14:textId="77777777" w:rsidR="002376ED" w:rsidRPr="00C45524" w:rsidRDefault="00741D1D" w:rsidP="00C455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5524">
        <w:rPr>
          <w:rFonts w:ascii="Times New Roman" w:hAnsi="Times New Roman" w:cs="Times New Roman"/>
          <w:b/>
          <w:sz w:val="44"/>
          <w:szCs w:val="44"/>
        </w:rPr>
        <w:t>о</w:t>
      </w:r>
      <w:r w:rsidR="00045A0F" w:rsidRPr="00C45524">
        <w:rPr>
          <w:rFonts w:ascii="Times New Roman" w:hAnsi="Times New Roman" w:cs="Times New Roman"/>
          <w:b/>
          <w:sz w:val="44"/>
          <w:szCs w:val="44"/>
        </w:rPr>
        <w:t xml:space="preserve"> С</w:t>
      </w:r>
      <w:r w:rsidR="00CE2E02" w:rsidRPr="00C45524">
        <w:rPr>
          <w:rFonts w:ascii="Times New Roman" w:hAnsi="Times New Roman" w:cs="Times New Roman"/>
          <w:b/>
          <w:sz w:val="44"/>
          <w:szCs w:val="44"/>
        </w:rPr>
        <w:t xml:space="preserve">овете </w:t>
      </w:r>
      <w:r w:rsidR="00CF4B43" w:rsidRPr="00C45524">
        <w:rPr>
          <w:rFonts w:ascii="Times New Roman" w:hAnsi="Times New Roman" w:cs="Times New Roman"/>
          <w:b/>
          <w:sz w:val="44"/>
          <w:szCs w:val="44"/>
        </w:rPr>
        <w:t xml:space="preserve">по стратегическому развитию </w:t>
      </w:r>
      <w:r w:rsidRPr="00C45524">
        <w:rPr>
          <w:rFonts w:ascii="Times New Roman" w:hAnsi="Times New Roman" w:cs="Times New Roman"/>
          <w:b/>
          <w:sz w:val="44"/>
          <w:szCs w:val="44"/>
        </w:rPr>
        <w:br/>
      </w:r>
      <w:r w:rsidR="00CF4B43" w:rsidRPr="00C45524">
        <w:rPr>
          <w:rFonts w:ascii="Times New Roman" w:hAnsi="Times New Roman" w:cs="Times New Roman"/>
          <w:b/>
          <w:sz w:val="44"/>
          <w:szCs w:val="44"/>
        </w:rPr>
        <w:t>и</w:t>
      </w:r>
      <w:r w:rsidR="00C91660" w:rsidRPr="00C45524">
        <w:rPr>
          <w:rFonts w:ascii="Times New Roman" w:hAnsi="Times New Roman" w:cs="Times New Roman"/>
          <w:b/>
          <w:sz w:val="44"/>
          <w:szCs w:val="44"/>
        </w:rPr>
        <w:t xml:space="preserve"> проек</w:t>
      </w:r>
      <w:r w:rsidR="00164609" w:rsidRPr="00C45524">
        <w:rPr>
          <w:rFonts w:ascii="Times New Roman" w:hAnsi="Times New Roman" w:cs="Times New Roman"/>
          <w:b/>
          <w:sz w:val="44"/>
          <w:szCs w:val="44"/>
        </w:rPr>
        <w:t>тной деятельности в Санкт-Петербурге</w:t>
      </w:r>
      <w:r w:rsidR="00194197" w:rsidRPr="00C4552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72A6659" w14:textId="77777777" w:rsidR="00164609" w:rsidRPr="00C45524" w:rsidRDefault="00164609" w:rsidP="00C455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A6611C" w14:textId="7CB43299" w:rsidR="006E2EE2" w:rsidRPr="00C45524" w:rsidRDefault="006E2EE2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Совет по стратегическому развитию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="00716978" w:rsidRPr="00C45524">
        <w:rPr>
          <w:rFonts w:ascii="Times New Roman" w:hAnsi="Times New Roman" w:cs="Times New Roman"/>
          <w:sz w:val="44"/>
          <w:szCs w:val="44"/>
        </w:rPr>
        <w:t>и проектной деятельности в</w:t>
      </w:r>
      <w:r w:rsidR="00C45524">
        <w:rPr>
          <w:rFonts w:ascii="Times New Roman" w:hAnsi="Times New Roman" w:cs="Times New Roman"/>
          <w:sz w:val="44"/>
          <w:szCs w:val="44"/>
        </w:rPr>
        <w:t xml:space="preserve"> </w:t>
      </w:r>
      <w:r w:rsidRPr="00C45524">
        <w:rPr>
          <w:rFonts w:ascii="Times New Roman" w:hAnsi="Times New Roman" w:cs="Times New Roman"/>
          <w:sz w:val="44"/>
          <w:szCs w:val="44"/>
        </w:rPr>
        <w:t>Санкт</w:t>
      </w:r>
      <w:r w:rsidR="00716978" w:rsidRPr="00C45524">
        <w:rPr>
          <w:rFonts w:ascii="Times New Roman" w:hAnsi="Times New Roman" w:cs="Times New Roman"/>
          <w:sz w:val="44"/>
          <w:szCs w:val="44"/>
        </w:rPr>
        <w:noBreakHyphen/>
      </w:r>
      <w:r w:rsidRPr="00C45524">
        <w:rPr>
          <w:rFonts w:ascii="Times New Roman" w:hAnsi="Times New Roman" w:cs="Times New Roman"/>
          <w:sz w:val="44"/>
          <w:szCs w:val="44"/>
        </w:rPr>
        <w:t xml:space="preserve">Петербурге </w:t>
      </w:r>
      <w:r w:rsidR="00B621A7" w:rsidRPr="00C45524">
        <w:rPr>
          <w:rFonts w:ascii="Times New Roman" w:hAnsi="Times New Roman" w:cs="Times New Roman"/>
          <w:sz w:val="44"/>
          <w:szCs w:val="44"/>
        </w:rPr>
        <w:t xml:space="preserve">(далее – Совет) </w:t>
      </w:r>
      <w:r w:rsidRPr="00C45524">
        <w:rPr>
          <w:rFonts w:ascii="Times New Roman" w:hAnsi="Times New Roman" w:cs="Times New Roman"/>
          <w:sz w:val="44"/>
          <w:szCs w:val="44"/>
        </w:rPr>
        <w:t xml:space="preserve">создан </w:t>
      </w:r>
      <w:r w:rsidR="00716978" w:rsidRPr="00C45524">
        <w:rPr>
          <w:rFonts w:ascii="Times New Roman" w:hAnsi="Times New Roman" w:cs="Times New Roman"/>
          <w:sz w:val="44"/>
          <w:szCs w:val="44"/>
        </w:rPr>
        <w:t>постановлением Губернатора Санкт</w:t>
      </w:r>
      <w:r w:rsidR="00716978" w:rsidRPr="00C45524">
        <w:rPr>
          <w:rFonts w:ascii="Times New Roman" w:hAnsi="Times New Roman" w:cs="Times New Roman"/>
          <w:sz w:val="44"/>
          <w:szCs w:val="44"/>
        </w:rPr>
        <w:noBreakHyphen/>
        <w:t xml:space="preserve">Петербурга от 23.07.2019 </w:t>
      </w:r>
      <w:r w:rsidR="00C45524">
        <w:rPr>
          <w:rFonts w:ascii="Times New Roman" w:hAnsi="Times New Roman" w:cs="Times New Roman"/>
          <w:sz w:val="44"/>
          <w:szCs w:val="44"/>
        </w:rPr>
        <w:br/>
      </w:r>
      <w:r w:rsidR="00716978" w:rsidRPr="00C45524">
        <w:rPr>
          <w:rFonts w:ascii="Times New Roman" w:hAnsi="Times New Roman" w:cs="Times New Roman"/>
          <w:sz w:val="44"/>
          <w:szCs w:val="44"/>
        </w:rPr>
        <w:t>№38</w:t>
      </w:r>
      <w:r w:rsidR="00716978" w:rsidRPr="00C45524">
        <w:rPr>
          <w:rFonts w:ascii="Times New Roman" w:hAnsi="Times New Roman" w:cs="Times New Roman"/>
          <w:sz w:val="44"/>
          <w:szCs w:val="44"/>
        </w:rPr>
        <w:noBreakHyphen/>
        <w:t xml:space="preserve">пг </w:t>
      </w:r>
      <w:r w:rsidRPr="00C45524">
        <w:rPr>
          <w:rFonts w:ascii="Times New Roman" w:hAnsi="Times New Roman" w:cs="Times New Roman"/>
          <w:sz w:val="44"/>
          <w:szCs w:val="44"/>
        </w:rPr>
        <w:t xml:space="preserve">в целях подготовки предложений </w:t>
      </w:r>
      <w:r w:rsidR="003632B3" w:rsidRPr="00C45524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 xml:space="preserve">по основным направлениям социально-экономической политики Санкт-Петербурга, определения стратегических приоритетов развития </w:t>
      </w:r>
      <w:r w:rsidR="00A92A9D" w:rsidRPr="00C45524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 xml:space="preserve">и направлений модернизации Санкт-Петербурга, </w:t>
      </w:r>
      <w:r w:rsidR="00C45524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 xml:space="preserve">а также организации проектной деятельности </w:t>
      </w:r>
      <w:r w:rsidR="00C45524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>в Санкт-Петербурге.</w:t>
      </w:r>
    </w:p>
    <w:p w14:paraId="23B2067E" w14:textId="4841F21F" w:rsidR="006E2EE2" w:rsidRPr="00C45524" w:rsidRDefault="30A892B1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По итогам первого заседания Совета, состоявшегося </w:t>
      </w:r>
      <w:r w:rsidR="00CC5EE3" w:rsidRPr="00C45524">
        <w:rPr>
          <w:rFonts w:ascii="Times New Roman" w:hAnsi="Times New Roman" w:cs="Times New Roman"/>
          <w:sz w:val="44"/>
          <w:szCs w:val="44"/>
        </w:rPr>
        <w:t xml:space="preserve">в </w:t>
      </w:r>
      <w:r w:rsidRPr="00C45524">
        <w:rPr>
          <w:rFonts w:ascii="Times New Roman" w:hAnsi="Times New Roman" w:cs="Times New Roman"/>
          <w:sz w:val="44"/>
          <w:szCs w:val="44"/>
        </w:rPr>
        <w:t>2019</w:t>
      </w:r>
      <w:r w:rsidR="00CC5EE3" w:rsidRPr="00C45524">
        <w:rPr>
          <w:rFonts w:ascii="Times New Roman" w:hAnsi="Times New Roman" w:cs="Times New Roman"/>
          <w:sz w:val="44"/>
          <w:szCs w:val="44"/>
        </w:rPr>
        <w:t xml:space="preserve"> г</w:t>
      </w:r>
      <w:r w:rsidR="00B71155">
        <w:rPr>
          <w:rFonts w:ascii="Times New Roman" w:hAnsi="Times New Roman" w:cs="Times New Roman"/>
          <w:sz w:val="44"/>
          <w:szCs w:val="44"/>
        </w:rPr>
        <w:t>.</w:t>
      </w:r>
      <w:r w:rsidRPr="00C45524">
        <w:rPr>
          <w:rFonts w:ascii="Times New Roman" w:hAnsi="Times New Roman" w:cs="Times New Roman"/>
          <w:sz w:val="44"/>
          <w:szCs w:val="44"/>
        </w:rPr>
        <w:t>, принято решение выделить четыре ключевых направления развития Санкт-Петербурга:</w:t>
      </w:r>
    </w:p>
    <w:p w14:paraId="1C768BC2" w14:textId="0C3E722F" w:rsidR="006E2EE2" w:rsidRPr="00C45524" w:rsidRDefault="006E2EE2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«Умный город»</w:t>
      </w:r>
      <w:r w:rsidR="00B71155">
        <w:rPr>
          <w:rFonts w:ascii="Times New Roman" w:hAnsi="Times New Roman" w:cs="Times New Roman"/>
          <w:sz w:val="44"/>
          <w:szCs w:val="44"/>
        </w:rPr>
        <w:t>,</w:t>
      </w:r>
    </w:p>
    <w:p w14:paraId="120F2F29" w14:textId="49C47669" w:rsidR="006E2EE2" w:rsidRPr="00C45524" w:rsidRDefault="006E2EE2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«Открытый город»</w:t>
      </w:r>
      <w:r w:rsidR="00B71155">
        <w:rPr>
          <w:rFonts w:ascii="Times New Roman" w:hAnsi="Times New Roman" w:cs="Times New Roman"/>
          <w:sz w:val="44"/>
          <w:szCs w:val="44"/>
        </w:rPr>
        <w:t>,</w:t>
      </w:r>
    </w:p>
    <w:p w14:paraId="5A2B0531" w14:textId="31708EF9" w:rsidR="006E2EE2" w:rsidRPr="00C45524" w:rsidRDefault="006E2EE2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«Комфортный город»</w:t>
      </w:r>
      <w:r w:rsidR="00B71155">
        <w:rPr>
          <w:rFonts w:ascii="Times New Roman" w:hAnsi="Times New Roman" w:cs="Times New Roman"/>
          <w:sz w:val="44"/>
          <w:szCs w:val="44"/>
        </w:rPr>
        <w:t>,</w:t>
      </w:r>
    </w:p>
    <w:p w14:paraId="05F54A23" w14:textId="7594BBDB" w:rsidR="006E2EE2" w:rsidRPr="00C45524" w:rsidRDefault="006E2EE2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«Социальный город»</w:t>
      </w:r>
      <w:r w:rsidR="00B621A7" w:rsidRPr="00C45524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65F28524" w14:textId="596D6A2B" w:rsidR="00410791" w:rsidRPr="00C45524" w:rsidRDefault="00410791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Указанные направления соответствуют положениям Стратегии 2035. </w:t>
      </w:r>
    </w:p>
    <w:p w14:paraId="0A7087D9" w14:textId="69CE833A" w:rsidR="0018275C" w:rsidRPr="00C45524" w:rsidRDefault="0018275C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Заседание </w:t>
      </w:r>
      <w:r w:rsidR="009C01D4" w:rsidRPr="00C45524">
        <w:rPr>
          <w:rFonts w:ascii="Times New Roman" w:hAnsi="Times New Roman" w:cs="Times New Roman"/>
          <w:sz w:val="44"/>
          <w:szCs w:val="44"/>
        </w:rPr>
        <w:t>23</w:t>
      </w:r>
      <w:r w:rsidRPr="00C45524">
        <w:rPr>
          <w:rFonts w:ascii="Times New Roman" w:hAnsi="Times New Roman" w:cs="Times New Roman"/>
          <w:sz w:val="44"/>
          <w:szCs w:val="44"/>
        </w:rPr>
        <w:t xml:space="preserve"> июня 202</w:t>
      </w:r>
      <w:r w:rsidR="009C01D4" w:rsidRPr="00C45524">
        <w:rPr>
          <w:rFonts w:ascii="Times New Roman" w:hAnsi="Times New Roman" w:cs="Times New Roman"/>
          <w:sz w:val="44"/>
          <w:szCs w:val="44"/>
        </w:rPr>
        <w:t>1</w:t>
      </w:r>
      <w:r w:rsidRPr="00C45524">
        <w:rPr>
          <w:rFonts w:ascii="Times New Roman" w:hAnsi="Times New Roman" w:cs="Times New Roman"/>
          <w:sz w:val="44"/>
          <w:szCs w:val="44"/>
        </w:rPr>
        <w:t xml:space="preserve"> г</w:t>
      </w:r>
      <w:r w:rsidR="00B71155">
        <w:rPr>
          <w:rFonts w:ascii="Times New Roman" w:hAnsi="Times New Roman" w:cs="Times New Roman"/>
          <w:sz w:val="44"/>
          <w:szCs w:val="44"/>
        </w:rPr>
        <w:t>.</w:t>
      </w:r>
      <w:r w:rsidRPr="00C45524">
        <w:rPr>
          <w:rFonts w:ascii="Times New Roman" w:hAnsi="Times New Roman" w:cs="Times New Roman"/>
          <w:sz w:val="44"/>
          <w:szCs w:val="44"/>
        </w:rPr>
        <w:t xml:space="preserve"> проводится</w:t>
      </w:r>
      <w:r w:rsidR="00410791" w:rsidRPr="00C45524">
        <w:rPr>
          <w:rFonts w:ascii="Times New Roman" w:hAnsi="Times New Roman" w:cs="Times New Roman"/>
          <w:sz w:val="44"/>
          <w:szCs w:val="44"/>
        </w:rPr>
        <w:t xml:space="preserve">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>по направлению «</w:t>
      </w:r>
      <w:r w:rsidR="009C01D4" w:rsidRPr="00C45524">
        <w:rPr>
          <w:rFonts w:ascii="Times New Roman" w:hAnsi="Times New Roman" w:cs="Times New Roman"/>
          <w:sz w:val="44"/>
          <w:szCs w:val="44"/>
        </w:rPr>
        <w:t>Социальный</w:t>
      </w:r>
      <w:r w:rsidRPr="00C45524">
        <w:rPr>
          <w:rFonts w:ascii="Times New Roman" w:hAnsi="Times New Roman" w:cs="Times New Roman"/>
          <w:sz w:val="44"/>
          <w:szCs w:val="44"/>
        </w:rPr>
        <w:t xml:space="preserve"> город». </w:t>
      </w:r>
    </w:p>
    <w:p w14:paraId="02EB378F" w14:textId="5AFF6A17" w:rsidR="0095397F" w:rsidRPr="00C45524" w:rsidRDefault="00300437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lastRenderedPageBreak/>
        <w:t xml:space="preserve">В рамках указанного заседания планируются </w:t>
      </w:r>
      <w:r w:rsidR="00C45524">
        <w:rPr>
          <w:rFonts w:ascii="Times New Roman" w:hAnsi="Times New Roman" w:cs="Times New Roman"/>
          <w:sz w:val="44"/>
          <w:szCs w:val="44"/>
        </w:rPr>
        <w:br/>
      </w:r>
      <w:r w:rsidRPr="00C45524">
        <w:rPr>
          <w:rFonts w:ascii="Times New Roman" w:hAnsi="Times New Roman" w:cs="Times New Roman"/>
          <w:sz w:val="44"/>
          <w:szCs w:val="44"/>
        </w:rPr>
        <w:t>к обсуждению наиболее актуальные вопросы</w:t>
      </w:r>
      <w:r w:rsidR="00C70D21" w:rsidRPr="00C45524">
        <w:rPr>
          <w:rFonts w:ascii="Times New Roman" w:hAnsi="Times New Roman" w:cs="Times New Roman"/>
          <w:sz w:val="44"/>
          <w:szCs w:val="44"/>
        </w:rPr>
        <w:t>, связанные с</w:t>
      </w:r>
      <w:r w:rsidR="00C23611" w:rsidRPr="00C45524">
        <w:rPr>
          <w:rFonts w:ascii="Times New Roman" w:hAnsi="Times New Roman" w:cs="Times New Roman"/>
          <w:sz w:val="44"/>
          <w:szCs w:val="44"/>
        </w:rPr>
        <w:t xml:space="preserve">о сложившейся </w:t>
      </w:r>
      <w:r w:rsidR="00C70D21" w:rsidRPr="00C45524">
        <w:rPr>
          <w:rFonts w:ascii="Times New Roman" w:hAnsi="Times New Roman" w:cs="Times New Roman"/>
          <w:sz w:val="44"/>
          <w:szCs w:val="44"/>
        </w:rPr>
        <w:t>санитарно-эпидемиологической ситуацией,</w:t>
      </w:r>
      <w:r w:rsidR="003632B3" w:rsidRPr="00C45524">
        <w:rPr>
          <w:rFonts w:ascii="Times New Roman" w:hAnsi="Times New Roman" w:cs="Times New Roman"/>
          <w:sz w:val="44"/>
          <w:szCs w:val="44"/>
        </w:rPr>
        <w:t xml:space="preserve"> </w:t>
      </w:r>
      <w:r w:rsidR="00C23611" w:rsidRPr="00C45524">
        <w:rPr>
          <w:rFonts w:ascii="Times New Roman" w:hAnsi="Times New Roman" w:cs="Times New Roman"/>
          <w:sz w:val="44"/>
          <w:szCs w:val="44"/>
        </w:rPr>
        <w:t xml:space="preserve">выходу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="00C23611" w:rsidRPr="00C45524">
        <w:rPr>
          <w:rFonts w:ascii="Times New Roman" w:hAnsi="Times New Roman" w:cs="Times New Roman"/>
          <w:sz w:val="44"/>
          <w:szCs w:val="44"/>
        </w:rPr>
        <w:t xml:space="preserve">из указанной ситуации, перспективах развития </w:t>
      </w:r>
      <w:r w:rsidR="00C45524">
        <w:rPr>
          <w:rFonts w:ascii="Times New Roman" w:hAnsi="Times New Roman" w:cs="Times New Roman"/>
          <w:sz w:val="44"/>
          <w:szCs w:val="44"/>
        </w:rPr>
        <w:br/>
      </w:r>
      <w:r w:rsidR="00C23611" w:rsidRPr="00C45524">
        <w:rPr>
          <w:rFonts w:ascii="Times New Roman" w:hAnsi="Times New Roman" w:cs="Times New Roman"/>
          <w:sz w:val="44"/>
          <w:szCs w:val="44"/>
        </w:rPr>
        <w:t xml:space="preserve">Санкт-Петербурга в период </w:t>
      </w:r>
      <w:r w:rsidR="001906DD" w:rsidRPr="00C45524">
        <w:rPr>
          <w:rFonts w:ascii="Times New Roman" w:hAnsi="Times New Roman" w:cs="Times New Roman"/>
          <w:sz w:val="44"/>
          <w:szCs w:val="44"/>
        </w:rPr>
        <w:t xml:space="preserve">выхода,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="00CE6C69" w:rsidRPr="00C45524">
        <w:rPr>
          <w:rFonts w:ascii="Times New Roman" w:hAnsi="Times New Roman" w:cs="Times New Roman"/>
          <w:sz w:val="44"/>
          <w:szCs w:val="44"/>
        </w:rPr>
        <w:t xml:space="preserve">а также вопросы </w:t>
      </w:r>
      <w:r w:rsidR="009C01D4" w:rsidRPr="00C45524">
        <w:rPr>
          <w:rFonts w:ascii="Times New Roman" w:hAnsi="Times New Roman" w:cs="Times New Roman"/>
          <w:sz w:val="44"/>
          <w:szCs w:val="44"/>
        </w:rPr>
        <w:t>социальной политики</w:t>
      </w:r>
      <w:r w:rsidR="00D8686F" w:rsidRPr="00C45524">
        <w:rPr>
          <w:rFonts w:ascii="Times New Roman" w:hAnsi="Times New Roman" w:cs="Times New Roman"/>
          <w:sz w:val="44"/>
          <w:szCs w:val="44"/>
        </w:rPr>
        <w:t>.</w:t>
      </w:r>
    </w:p>
    <w:p w14:paraId="32E63C32" w14:textId="16444E6D" w:rsidR="00311E72" w:rsidRPr="00C45524" w:rsidRDefault="000C6703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Ранее проведено три заседания:</w:t>
      </w:r>
    </w:p>
    <w:p w14:paraId="558158B4" w14:textId="414A700B" w:rsidR="000C6703" w:rsidRPr="00C45524" w:rsidRDefault="000C6703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>01.04.2019 – первое заседание Совета в полном составе – «установочное».</w:t>
      </w:r>
    </w:p>
    <w:p w14:paraId="22B03981" w14:textId="2DFB4824" w:rsidR="000C6703" w:rsidRPr="00C45524" w:rsidRDefault="000C6703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17.06.2020 </w:t>
      </w:r>
      <w:r w:rsidR="00637946" w:rsidRPr="00C45524">
        <w:rPr>
          <w:rFonts w:ascii="Times New Roman" w:hAnsi="Times New Roman" w:cs="Times New Roman"/>
          <w:sz w:val="44"/>
          <w:szCs w:val="44"/>
        </w:rPr>
        <w:t>–</w:t>
      </w:r>
      <w:r w:rsidRPr="00C45524">
        <w:rPr>
          <w:rFonts w:ascii="Times New Roman" w:hAnsi="Times New Roman" w:cs="Times New Roman"/>
          <w:sz w:val="44"/>
          <w:szCs w:val="44"/>
        </w:rPr>
        <w:t xml:space="preserve"> заседание Совета по направлению «Открытый город», «Умный город». В рамках заседания обсуждались вопросы, касающиеся </w:t>
      </w:r>
      <w:r w:rsidR="00637946" w:rsidRPr="00C45524">
        <w:rPr>
          <w:rFonts w:ascii="Times New Roman" w:hAnsi="Times New Roman" w:cs="Times New Roman"/>
          <w:sz w:val="44"/>
          <w:szCs w:val="44"/>
        </w:rPr>
        <w:t xml:space="preserve">текущей ситуации с распространением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bookmarkStart w:id="0" w:name="_GoBack"/>
      <w:bookmarkEnd w:id="0"/>
      <w:r w:rsidR="00637946" w:rsidRPr="00C45524">
        <w:rPr>
          <w:rFonts w:ascii="Times New Roman" w:hAnsi="Times New Roman" w:cs="Times New Roman"/>
          <w:sz w:val="44"/>
          <w:szCs w:val="44"/>
        </w:rPr>
        <w:t xml:space="preserve">новой </w:t>
      </w:r>
      <w:proofErr w:type="spellStart"/>
      <w:r w:rsidR="00637946" w:rsidRPr="00C45524"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 w:rsidR="00637946" w:rsidRPr="00C45524">
        <w:rPr>
          <w:rFonts w:ascii="Times New Roman" w:hAnsi="Times New Roman" w:cs="Times New Roman"/>
          <w:sz w:val="44"/>
          <w:szCs w:val="44"/>
        </w:rPr>
        <w:t xml:space="preserve"> инфекции (COVID-19)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="00637946" w:rsidRPr="00C45524">
        <w:rPr>
          <w:rFonts w:ascii="Times New Roman" w:hAnsi="Times New Roman" w:cs="Times New Roman"/>
          <w:sz w:val="44"/>
          <w:szCs w:val="44"/>
        </w:rPr>
        <w:t xml:space="preserve">и основных задачах и перспективах развития </w:t>
      </w:r>
      <w:r w:rsidR="00B71155">
        <w:rPr>
          <w:rFonts w:ascii="Times New Roman" w:hAnsi="Times New Roman" w:cs="Times New Roman"/>
          <w:sz w:val="44"/>
          <w:szCs w:val="44"/>
        </w:rPr>
        <w:br/>
      </w:r>
      <w:r w:rsidR="00637946" w:rsidRPr="00C45524">
        <w:rPr>
          <w:rFonts w:ascii="Times New Roman" w:hAnsi="Times New Roman" w:cs="Times New Roman"/>
          <w:sz w:val="44"/>
          <w:szCs w:val="44"/>
        </w:rPr>
        <w:t>Санкт</w:t>
      </w:r>
      <w:r w:rsidR="00B71155">
        <w:rPr>
          <w:rFonts w:ascii="Times New Roman" w:hAnsi="Times New Roman" w:cs="Times New Roman"/>
          <w:sz w:val="44"/>
          <w:szCs w:val="44"/>
        </w:rPr>
        <w:t>-</w:t>
      </w:r>
      <w:r w:rsidR="00637946" w:rsidRPr="00C45524">
        <w:rPr>
          <w:rFonts w:ascii="Times New Roman" w:hAnsi="Times New Roman" w:cs="Times New Roman"/>
          <w:sz w:val="44"/>
          <w:szCs w:val="44"/>
        </w:rPr>
        <w:t>Петербурга, а также</w:t>
      </w:r>
      <w:r w:rsidR="00624C2A" w:rsidRPr="00C45524">
        <w:rPr>
          <w:rFonts w:ascii="Times New Roman" w:hAnsi="Times New Roman" w:cs="Times New Roman"/>
          <w:sz w:val="44"/>
          <w:szCs w:val="44"/>
        </w:rPr>
        <w:t xml:space="preserve"> вопросы о внесении </w:t>
      </w:r>
      <w:r w:rsidRPr="00C45524">
        <w:rPr>
          <w:rFonts w:ascii="Times New Roman" w:hAnsi="Times New Roman" w:cs="Times New Roman"/>
          <w:sz w:val="44"/>
          <w:szCs w:val="44"/>
        </w:rPr>
        <w:t>поправок в Конституцию Российской Федерации.</w:t>
      </w:r>
    </w:p>
    <w:p w14:paraId="0AE86735" w14:textId="088AB242" w:rsidR="000C6703" w:rsidRPr="00C45524" w:rsidRDefault="000C6703" w:rsidP="00B7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5524">
        <w:rPr>
          <w:rFonts w:ascii="Times New Roman" w:hAnsi="Times New Roman" w:cs="Times New Roman"/>
          <w:sz w:val="44"/>
          <w:szCs w:val="44"/>
        </w:rPr>
        <w:t xml:space="preserve">30.09.2020 </w:t>
      </w:r>
      <w:r w:rsidR="00624C2A" w:rsidRPr="00C45524">
        <w:rPr>
          <w:rFonts w:ascii="Times New Roman" w:hAnsi="Times New Roman" w:cs="Times New Roman"/>
          <w:sz w:val="44"/>
          <w:szCs w:val="44"/>
        </w:rPr>
        <w:t>–</w:t>
      </w:r>
      <w:r w:rsidRPr="00C45524">
        <w:rPr>
          <w:rFonts w:ascii="Times New Roman" w:hAnsi="Times New Roman" w:cs="Times New Roman"/>
          <w:sz w:val="44"/>
          <w:szCs w:val="44"/>
        </w:rPr>
        <w:t xml:space="preserve"> заседание Совета по направлению «Комфортный город». В рамках заседания обсуждались итоги конкурса по разработке ландшафтно-архитектурной концепции парка «Тучков буян», изменения в Генеральный план Санкт-Петербурга.</w:t>
      </w:r>
    </w:p>
    <w:sectPr w:rsidR="000C6703" w:rsidRPr="00C45524" w:rsidSect="00A7075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3DDC" w14:textId="77777777" w:rsidR="004D58AD" w:rsidRDefault="004D58AD" w:rsidP="00730BC6">
      <w:pPr>
        <w:spacing w:after="0" w:line="240" w:lineRule="auto"/>
      </w:pPr>
      <w:r>
        <w:separator/>
      </w:r>
    </w:p>
  </w:endnote>
  <w:endnote w:type="continuationSeparator" w:id="0">
    <w:p w14:paraId="515AB40C" w14:textId="77777777" w:rsidR="004D58AD" w:rsidRDefault="004D58AD" w:rsidP="007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44D3" w14:textId="77777777" w:rsidR="004D58AD" w:rsidRDefault="004D58AD" w:rsidP="00730BC6">
      <w:pPr>
        <w:spacing w:after="0" w:line="240" w:lineRule="auto"/>
      </w:pPr>
      <w:r>
        <w:separator/>
      </w:r>
    </w:p>
  </w:footnote>
  <w:footnote w:type="continuationSeparator" w:id="0">
    <w:p w14:paraId="54BF0BA3" w14:textId="77777777" w:rsidR="004D58AD" w:rsidRDefault="004D58AD" w:rsidP="0073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995441"/>
      <w:docPartObj>
        <w:docPartGallery w:val="Page Numbers (Top of Page)"/>
        <w:docPartUnique/>
      </w:docPartObj>
    </w:sdtPr>
    <w:sdtEndPr/>
    <w:sdtContent>
      <w:p w14:paraId="59FE089F" w14:textId="12E67D48" w:rsidR="00A70759" w:rsidRDefault="00A70759">
        <w:pPr>
          <w:pStyle w:val="ad"/>
          <w:jc w:val="center"/>
        </w:pPr>
        <w:r w:rsidRPr="00A70759">
          <w:rPr>
            <w:rFonts w:ascii="Times New Roman" w:hAnsi="Times New Roman" w:cs="Times New Roman"/>
            <w:sz w:val="32"/>
          </w:rPr>
          <w:fldChar w:fldCharType="begin"/>
        </w:r>
        <w:r w:rsidRPr="00A70759">
          <w:rPr>
            <w:rFonts w:ascii="Times New Roman" w:hAnsi="Times New Roman" w:cs="Times New Roman"/>
            <w:sz w:val="32"/>
          </w:rPr>
          <w:instrText>PAGE   \* MERGEFORMAT</w:instrText>
        </w:r>
        <w:r w:rsidRPr="00A70759">
          <w:rPr>
            <w:rFonts w:ascii="Times New Roman" w:hAnsi="Times New Roman" w:cs="Times New Roman"/>
            <w:sz w:val="32"/>
          </w:rPr>
          <w:fldChar w:fldCharType="separate"/>
        </w:r>
        <w:r w:rsidR="009C01D4">
          <w:rPr>
            <w:rFonts w:ascii="Times New Roman" w:hAnsi="Times New Roman" w:cs="Times New Roman"/>
            <w:noProof/>
            <w:sz w:val="32"/>
          </w:rPr>
          <w:t>3</w:t>
        </w:r>
        <w:r w:rsidRPr="00A70759">
          <w:rPr>
            <w:rFonts w:ascii="Times New Roman" w:hAnsi="Times New Roman" w:cs="Times New Roman"/>
            <w:sz w:val="32"/>
          </w:rPr>
          <w:fldChar w:fldCharType="end"/>
        </w:r>
      </w:p>
    </w:sdtContent>
  </w:sdt>
  <w:p w14:paraId="04CBD08A" w14:textId="77777777" w:rsidR="00A70759" w:rsidRDefault="00A707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C15"/>
    <w:multiLevelType w:val="hybridMultilevel"/>
    <w:tmpl w:val="5BE8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125"/>
    <w:multiLevelType w:val="hybridMultilevel"/>
    <w:tmpl w:val="7A7E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4AAC"/>
    <w:multiLevelType w:val="hybridMultilevel"/>
    <w:tmpl w:val="61F4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5E37"/>
    <w:multiLevelType w:val="hybridMultilevel"/>
    <w:tmpl w:val="65DC1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233E"/>
    <w:multiLevelType w:val="hybridMultilevel"/>
    <w:tmpl w:val="5DF6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C16F4"/>
    <w:multiLevelType w:val="hybridMultilevel"/>
    <w:tmpl w:val="A3E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63F1"/>
    <w:multiLevelType w:val="hybridMultilevel"/>
    <w:tmpl w:val="9D12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57F0"/>
    <w:multiLevelType w:val="hybridMultilevel"/>
    <w:tmpl w:val="DA46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F768C"/>
    <w:multiLevelType w:val="hybridMultilevel"/>
    <w:tmpl w:val="EBF2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7C7"/>
    <w:multiLevelType w:val="hybridMultilevel"/>
    <w:tmpl w:val="A5F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09EE"/>
    <w:multiLevelType w:val="hybridMultilevel"/>
    <w:tmpl w:val="50F2D7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76663"/>
    <w:multiLevelType w:val="hybridMultilevel"/>
    <w:tmpl w:val="51D0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57"/>
    <w:rsid w:val="0004281E"/>
    <w:rsid w:val="00045A0F"/>
    <w:rsid w:val="00081155"/>
    <w:rsid w:val="000A7BCA"/>
    <w:rsid w:val="000C6703"/>
    <w:rsid w:val="000F0F42"/>
    <w:rsid w:val="000F3D0D"/>
    <w:rsid w:val="00106B5A"/>
    <w:rsid w:val="0012304A"/>
    <w:rsid w:val="00164609"/>
    <w:rsid w:val="0018275C"/>
    <w:rsid w:val="00186141"/>
    <w:rsid w:val="00187E1A"/>
    <w:rsid w:val="001906DD"/>
    <w:rsid w:val="00194197"/>
    <w:rsid w:val="001E50BE"/>
    <w:rsid w:val="001E7901"/>
    <w:rsid w:val="002317F5"/>
    <w:rsid w:val="002376ED"/>
    <w:rsid w:val="00240450"/>
    <w:rsid w:val="00243255"/>
    <w:rsid w:val="00253DB2"/>
    <w:rsid w:val="00264311"/>
    <w:rsid w:val="00284BA1"/>
    <w:rsid w:val="00296D45"/>
    <w:rsid w:val="00300437"/>
    <w:rsid w:val="00310A57"/>
    <w:rsid w:val="00311E72"/>
    <w:rsid w:val="00331760"/>
    <w:rsid w:val="00351571"/>
    <w:rsid w:val="00351647"/>
    <w:rsid w:val="003632B3"/>
    <w:rsid w:val="003D1F41"/>
    <w:rsid w:val="00410791"/>
    <w:rsid w:val="00427311"/>
    <w:rsid w:val="00453BF7"/>
    <w:rsid w:val="004652F6"/>
    <w:rsid w:val="004B3918"/>
    <w:rsid w:val="004D58AD"/>
    <w:rsid w:val="004D5EC5"/>
    <w:rsid w:val="00556A85"/>
    <w:rsid w:val="00571D28"/>
    <w:rsid w:val="005A04C1"/>
    <w:rsid w:val="005B5D0A"/>
    <w:rsid w:val="00611D9A"/>
    <w:rsid w:val="0061296A"/>
    <w:rsid w:val="0062493E"/>
    <w:rsid w:val="00624C2A"/>
    <w:rsid w:val="00637946"/>
    <w:rsid w:val="00671227"/>
    <w:rsid w:val="00690F31"/>
    <w:rsid w:val="00693D9B"/>
    <w:rsid w:val="006C4FD4"/>
    <w:rsid w:val="006E2EE2"/>
    <w:rsid w:val="00716978"/>
    <w:rsid w:val="00730BC6"/>
    <w:rsid w:val="00741C5B"/>
    <w:rsid w:val="00741D1D"/>
    <w:rsid w:val="0074587C"/>
    <w:rsid w:val="007504A5"/>
    <w:rsid w:val="00780755"/>
    <w:rsid w:val="007F4311"/>
    <w:rsid w:val="008702BC"/>
    <w:rsid w:val="008F14CB"/>
    <w:rsid w:val="0095397F"/>
    <w:rsid w:val="0095605C"/>
    <w:rsid w:val="00994E8B"/>
    <w:rsid w:val="009A41BC"/>
    <w:rsid w:val="009C01D4"/>
    <w:rsid w:val="00A0002B"/>
    <w:rsid w:val="00A13DEB"/>
    <w:rsid w:val="00A70759"/>
    <w:rsid w:val="00A92A9D"/>
    <w:rsid w:val="00AA4564"/>
    <w:rsid w:val="00AD50F2"/>
    <w:rsid w:val="00B4236D"/>
    <w:rsid w:val="00B5426C"/>
    <w:rsid w:val="00B601B8"/>
    <w:rsid w:val="00B621A7"/>
    <w:rsid w:val="00B71155"/>
    <w:rsid w:val="00B86178"/>
    <w:rsid w:val="00C23611"/>
    <w:rsid w:val="00C45524"/>
    <w:rsid w:val="00C4723A"/>
    <w:rsid w:val="00C54297"/>
    <w:rsid w:val="00C70D21"/>
    <w:rsid w:val="00C764FC"/>
    <w:rsid w:val="00C91660"/>
    <w:rsid w:val="00C97F8D"/>
    <w:rsid w:val="00CB2A48"/>
    <w:rsid w:val="00CC5EE3"/>
    <w:rsid w:val="00CD2270"/>
    <w:rsid w:val="00CE2E02"/>
    <w:rsid w:val="00CE6C69"/>
    <w:rsid w:val="00CF4B43"/>
    <w:rsid w:val="00D8686F"/>
    <w:rsid w:val="00DA6874"/>
    <w:rsid w:val="00DB436A"/>
    <w:rsid w:val="00DE7271"/>
    <w:rsid w:val="00DE73A6"/>
    <w:rsid w:val="00DF40AB"/>
    <w:rsid w:val="00DF59A6"/>
    <w:rsid w:val="00E12B5F"/>
    <w:rsid w:val="00E17BC9"/>
    <w:rsid w:val="00E91E4F"/>
    <w:rsid w:val="00F45B68"/>
    <w:rsid w:val="00F9184B"/>
    <w:rsid w:val="00FD52AA"/>
    <w:rsid w:val="00FD5304"/>
    <w:rsid w:val="30A89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FB5"/>
  <w15:docId w15:val="{A9EB8D27-D2A8-40D1-B71F-EEFB8FF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57"/>
    <w:pPr>
      <w:ind w:left="720"/>
      <w:contextualSpacing/>
    </w:pPr>
  </w:style>
  <w:style w:type="table" w:styleId="a4">
    <w:name w:val="Table Grid"/>
    <w:basedOn w:val="a1"/>
    <w:uiPriority w:val="39"/>
    <w:rsid w:val="0073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730BC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30B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30BC6"/>
    <w:rPr>
      <w:vertAlign w:val="superscript"/>
    </w:rPr>
  </w:style>
  <w:style w:type="paragraph" w:customStyle="1" w:styleId="ConsPlusTitle">
    <w:name w:val="ConsPlusTitle"/>
    <w:rsid w:val="0004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652F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52F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652F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5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97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59"/>
  </w:style>
  <w:style w:type="paragraph" w:styleId="af">
    <w:name w:val="footer"/>
    <w:basedOn w:val="a"/>
    <w:link w:val="af0"/>
    <w:uiPriority w:val="99"/>
    <w:unhideWhenUsed/>
    <w:rsid w:val="00A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9709-806F-4DA1-A986-F573AACF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Мерсиянцева Милослава Вячеславовна</cp:lastModifiedBy>
  <cp:revision>3</cp:revision>
  <cp:lastPrinted>2020-06-16T11:19:00Z</cp:lastPrinted>
  <dcterms:created xsi:type="dcterms:W3CDTF">2021-06-21T13:19:00Z</dcterms:created>
  <dcterms:modified xsi:type="dcterms:W3CDTF">2021-06-22T08:41:00Z</dcterms:modified>
</cp:coreProperties>
</file>