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8C" w:rsidRDefault="004A008C" w:rsidP="004A00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566F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682">
        <w:rPr>
          <w:rFonts w:ascii="Times New Roman" w:hAnsi="Times New Roman" w:cs="Times New Roman"/>
          <w:sz w:val="28"/>
          <w:szCs w:val="28"/>
        </w:rPr>
        <w:t>1</w:t>
      </w:r>
    </w:p>
    <w:p w:rsidR="004A008C" w:rsidRDefault="004A008C" w:rsidP="004A008C">
      <w:pPr>
        <w:rPr>
          <w:rFonts w:ascii="Times New Roman" w:hAnsi="Times New Roman" w:cs="Times New Roman"/>
          <w:sz w:val="28"/>
          <w:szCs w:val="28"/>
        </w:rPr>
      </w:pPr>
      <w:r w:rsidRPr="00F86962">
        <w:rPr>
          <w:rFonts w:ascii="Times New Roman" w:hAnsi="Times New Roman" w:cs="Times New Roman"/>
          <w:sz w:val="28"/>
          <w:szCs w:val="28"/>
        </w:rPr>
        <w:t xml:space="preserve">На бланке организации </w:t>
      </w:r>
    </w:p>
    <w:p w:rsidR="004A008C" w:rsidRPr="00F86962" w:rsidRDefault="004A008C" w:rsidP="004A008C">
      <w:pPr>
        <w:rPr>
          <w:rFonts w:ascii="Times New Roman" w:hAnsi="Times New Roman" w:cs="Times New Roman"/>
          <w:sz w:val="28"/>
          <w:szCs w:val="28"/>
        </w:rPr>
      </w:pPr>
    </w:p>
    <w:p w:rsidR="004A008C" w:rsidRPr="00F86962" w:rsidRDefault="004A008C" w:rsidP="004A008C">
      <w:pPr>
        <w:ind w:left="6096"/>
        <w:rPr>
          <w:rFonts w:ascii="Times New Roman" w:hAnsi="Times New Roman" w:cs="Times New Roman"/>
          <w:sz w:val="28"/>
          <w:szCs w:val="28"/>
        </w:rPr>
      </w:pPr>
      <w:r w:rsidRPr="00F86962">
        <w:rPr>
          <w:rFonts w:ascii="Times New Roman" w:hAnsi="Times New Roman" w:cs="Times New Roman"/>
          <w:sz w:val="28"/>
          <w:szCs w:val="28"/>
        </w:rPr>
        <w:t xml:space="preserve">Проректору </w:t>
      </w:r>
      <w:r w:rsidRPr="00F86962">
        <w:rPr>
          <w:rFonts w:ascii="Times New Roman" w:hAnsi="Times New Roman" w:cs="Times New Roman"/>
          <w:sz w:val="28"/>
          <w:szCs w:val="28"/>
        </w:rPr>
        <w:br/>
        <w:t xml:space="preserve">по дополнительному профессиональному образованию Финансового университета </w:t>
      </w:r>
    </w:p>
    <w:p w:rsidR="004A008C" w:rsidRPr="00F86962" w:rsidRDefault="004A008C" w:rsidP="004A008C">
      <w:pPr>
        <w:ind w:left="6096"/>
        <w:rPr>
          <w:rFonts w:ascii="Times New Roman" w:hAnsi="Times New Roman" w:cs="Times New Roman"/>
          <w:sz w:val="28"/>
          <w:szCs w:val="28"/>
        </w:rPr>
      </w:pPr>
      <w:r w:rsidRPr="00F86962">
        <w:rPr>
          <w:rFonts w:ascii="Times New Roman" w:hAnsi="Times New Roman" w:cs="Times New Roman"/>
          <w:sz w:val="28"/>
          <w:szCs w:val="28"/>
        </w:rPr>
        <w:t>Е.А. Диденко</w:t>
      </w:r>
    </w:p>
    <w:p w:rsidR="004A008C" w:rsidRPr="00F86962" w:rsidRDefault="004A008C" w:rsidP="004A008C">
      <w:pPr>
        <w:rPr>
          <w:rFonts w:ascii="Times New Roman" w:hAnsi="Times New Roman" w:cs="Times New Roman"/>
          <w:sz w:val="28"/>
          <w:szCs w:val="28"/>
        </w:rPr>
      </w:pPr>
    </w:p>
    <w:p w:rsidR="004A008C" w:rsidRPr="00F86962" w:rsidRDefault="004A008C" w:rsidP="004A008C">
      <w:pPr>
        <w:rPr>
          <w:rFonts w:ascii="Times New Roman" w:hAnsi="Times New Roman" w:cs="Times New Roman"/>
          <w:sz w:val="28"/>
          <w:szCs w:val="28"/>
        </w:rPr>
      </w:pPr>
    </w:p>
    <w:p w:rsidR="004A008C" w:rsidRPr="00F86962" w:rsidRDefault="004A008C" w:rsidP="004A008C">
      <w:pPr>
        <w:rPr>
          <w:rFonts w:ascii="Times New Roman" w:hAnsi="Times New Roman" w:cs="Times New Roman"/>
          <w:sz w:val="28"/>
          <w:szCs w:val="28"/>
        </w:rPr>
      </w:pPr>
    </w:p>
    <w:p w:rsidR="004A008C" w:rsidRPr="00F86962" w:rsidRDefault="004A008C" w:rsidP="004A008C">
      <w:pPr>
        <w:rPr>
          <w:rFonts w:ascii="Times New Roman" w:hAnsi="Times New Roman" w:cs="Times New Roman"/>
          <w:sz w:val="28"/>
          <w:szCs w:val="28"/>
        </w:rPr>
      </w:pPr>
    </w:p>
    <w:p w:rsidR="004A008C" w:rsidRPr="00F86962" w:rsidRDefault="004A008C" w:rsidP="004A00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962">
        <w:rPr>
          <w:rFonts w:ascii="Times New Roman" w:hAnsi="Times New Roman" w:cs="Times New Roman"/>
          <w:sz w:val="28"/>
          <w:szCs w:val="28"/>
        </w:rPr>
        <w:t>Уважаемая Елена Александровна!</w:t>
      </w:r>
    </w:p>
    <w:p w:rsidR="004A008C" w:rsidRDefault="004A008C" w:rsidP="004A008C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1532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проекта «Активные меры содействия занятости» национального проекта «Кадры» предприятие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91532">
        <w:rPr>
          <w:rFonts w:ascii="Times New Roman" w:hAnsi="Times New Roman" w:cs="Times New Roman"/>
          <w:i/>
          <w:sz w:val="24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91532">
        <w:rPr>
          <w:rFonts w:ascii="Times New Roman" w:hAnsi="Times New Roman" w:cs="Times New Roman"/>
          <w:sz w:val="28"/>
          <w:szCs w:val="28"/>
        </w:rPr>
        <w:t xml:space="preserve"> соглас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891532">
        <w:rPr>
          <w:rFonts w:ascii="Times New Roman" w:hAnsi="Times New Roman" w:cs="Times New Roman"/>
          <w:sz w:val="28"/>
          <w:szCs w:val="28"/>
        </w:rPr>
        <w:t xml:space="preserve"> выступить в качестве потенциального и/или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32">
        <w:rPr>
          <w:rFonts w:ascii="Times New Roman" w:hAnsi="Times New Roman" w:cs="Times New Roman"/>
          <w:sz w:val="28"/>
          <w:szCs w:val="28"/>
        </w:rPr>
        <w:t>работодателя для граждан, желающих пройти обучение по программам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32">
        <w:rPr>
          <w:rFonts w:ascii="Times New Roman" w:hAnsi="Times New Roman" w:cs="Times New Roman"/>
          <w:sz w:val="28"/>
          <w:szCs w:val="28"/>
        </w:rPr>
        <w:t>профессионального образования, в случае их с</w:t>
      </w:r>
      <w:r>
        <w:rPr>
          <w:rFonts w:ascii="Times New Roman" w:hAnsi="Times New Roman" w:cs="Times New Roman"/>
          <w:sz w:val="28"/>
          <w:szCs w:val="28"/>
        </w:rPr>
        <w:t xml:space="preserve">оответствия категориям граждан, </w:t>
      </w:r>
      <w:r w:rsidRPr="00891532">
        <w:rPr>
          <w:rFonts w:ascii="Times New Roman" w:hAnsi="Times New Roman" w:cs="Times New Roman"/>
          <w:sz w:val="28"/>
          <w:szCs w:val="28"/>
        </w:rPr>
        <w:t xml:space="preserve">определенным постановлением Правительства РФ от </w:t>
      </w:r>
      <w:r w:rsidR="00D56289">
        <w:rPr>
          <w:rFonts w:ascii="Times New Roman" w:hAnsi="Times New Roman" w:cs="Times New Roman"/>
          <w:sz w:val="28"/>
          <w:szCs w:val="28"/>
        </w:rPr>
        <w:t xml:space="preserve"> 07 марта </w:t>
      </w:r>
      <w:r w:rsidRPr="00891532">
        <w:rPr>
          <w:rFonts w:ascii="Times New Roman" w:hAnsi="Times New Roman" w:cs="Times New Roman"/>
          <w:sz w:val="28"/>
          <w:szCs w:val="28"/>
        </w:rPr>
        <w:t>202</w:t>
      </w:r>
      <w:r w:rsidR="00D562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32">
        <w:rPr>
          <w:rFonts w:ascii="Times New Roman" w:hAnsi="Times New Roman" w:cs="Times New Roman"/>
          <w:sz w:val="28"/>
          <w:szCs w:val="28"/>
        </w:rPr>
        <w:t>г.</w:t>
      </w:r>
      <w:r w:rsidR="002566FA">
        <w:rPr>
          <w:rFonts w:ascii="Times New Roman" w:hAnsi="Times New Roman" w:cs="Times New Roman"/>
          <w:sz w:val="28"/>
          <w:szCs w:val="28"/>
        </w:rPr>
        <w:t xml:space="preserve"> </w:t>
      </w:r>
      <w:r w:rsidR="002566FA" w:rsidRPr="00891532">
        <w:rPr>
          <w:rFonts w:ascii="Times New Roman" w:hAnsi="Times New Roman" w:cs="Times New Roman"/>
          <w:sz w:val="28"/>
          <w:szCs w:val="28"/>
        </w:rPr>
        <w:t xml:space="preserve">№ </w:t>
      </w:r>
      <w:r w:rsidR="00D56289">
        <w:rPr>
          <w:rFonts w:ascii="Times New Roman" w:hAnsi="Times New Roman" w:cs="Times New Roman"/>
          <w:sz w:val="28"/>
          <w:szCs w:val="28"/>
        </w:rPr>
        <w:t xml:space="preserve"> 291 </w:t>
      </w:r>
      <w:r w:rsidR="002566FA" w:rsidRPr="00891532">
        <w:rPr>
          <w:rFonts w:ascii="Times New Roman" w:hAnsi="Times New Roman" w:cs="Times New Roman"/>
          <w:sz w:val="28"/>
          <w:szCs w:val="28"/>
        </w:rPr>
        <w:t xml:space="preserve"> </w:t>
      </w:r>
      <w:r w:rsidRPr="00891532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91532">
        <w:rPr>
          <w:rFonts w:ascii="Times New Roman" w:hAnsi="Times New Roman" w:cs="Times New Roman"/>
          <w:sz w:val="28"/>
          <w:szCs w:val="28"/>
        </w:rPr>
        <w:t xml:space="preserve"> человек п</w:t>
      </w:r>
      <w:r>
        <w:rPr>
          <w:rFonts w:ascii="Times New Roman" w:hAnsi="Times New Roman" w:cs="Times New Roman"/>
          <w:sz w:val="28"/>
          <w:szCs w:val="28"/>
        </w:rPr>
        <w:t>о следующим программам обучения:</w:t>
      </w:r>
    </w:p>
    <w:p w:rsidR="004A008C" w:rsidRDefault="0080190C" w:rsidP="0080190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190C" w:rsidRPr="0080190C" w:rsidRDefault="0080190C" w:rsidP="0080190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738"/>
      </w:tblGrid>
      <w:tr w:rsidR="004A008C" w:rsidTr="002566FA">
        <w:trPr>
          <w:trHeight w:val="995"/>
        </w:trPr>
        <w:tc>
          <w:tcPr>
            <w:tcW w:w="4737" w:type="dxa"/>
          </w:tcPr>
          <w:p w:rsidR="00036EED" w:rsidRDefault="003E0448" w:rsidP="00133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группы:</w:t>
            </w:r>
            <w:r w:rsidR="00036EED">
              <w:rPr>
                <w:rFonts w:ascii="Times New Roman" w:hAnsi="Times New Roman" w:cs="Times New Roman"/>
                <w:sz w:val="28"/>
                <w:szCs w:val="28"/>
              </w:rPr>
              <w:t xml:space="preserve"> (ФИО, контакты) </w:t>
            </w:r>
          </w:p>
          <w:p w:rsidR="00036EED" w:rsidRDefault="00036EED" w:rsidP="00133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36EED" w:rsidRDefault="00036EED" w:rsidP="00133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EED" w:rsidRDefault="00036EED" w:rsidP="00133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8C" w:rsidRDefault="004A008C" w:rsidP="00133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738" w:type="dxa"/>
          </w:tcPr>
          <w:p w:rsidR="00036EED" w:rsidRDefault="00036EED" w:rsidP="00133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EED" w:rsidRDefault="00036EED" w:rsidP="00133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EED" w:rsidRDefault="00036EED" w:rsidP="00133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EED" w:rsidRDefault="00036EED" w:rsidP="00133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8C" w:rsidRDefault="004A008C" w:rsidP="00133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2566F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 xml:space="preserve"> (ФИО)</w:t>
            </w:r>
          </w:p>
        </w:tc>
      </w:tr>
    </w:tbl>
    <w:p w:rsidR="007C5A9D" w:rsidRDefault="007C5A9D"/>
    <w:p w:rsidR="0015170C" w:rsidRDefault="0015170C"/>
    <w:p w:rsidR="0015170C" w:rsidRDefault="0015170C"/>
    <w:p w:rsidR="0015170C" w:rsidRDefault="0015170C"/>
    <w:p w:rsidR="00036EED" w:rsidRDefault="00036EED" w:rsidP="0015170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170C" w:rsidRPr="007955C5" w:rsidRDefault="0015170C" w:rsidP="0015170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Направляется</w:t>
      </w:r>
      <w:r w:rsidRPr="007955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6EED">
        <w:rPr>
          <w:rFonts w:ascii="Times New Roman" w:hAnsi="Times New Roman" w:cs="Times New Roman"/>
          <w:i/>
          <w:sz w:val="28"/>
          <w:szCs w:val="28"/>
        </w:rPr>
        <w:t xml:space="preserve"> в  скане и в  формате </w:t>
      </w:r>
      <w:r w:rsidRPr="007955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55C5"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</w:p>
    <w:p w:rsidR="0080190C" w:rsidRDefault="0080190C" w:rsidP="00151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190C" w:rsidRDefault="0080190C" w:rsidP="00151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190C" w:rsidRDefault="0080190C" w:rsidP="00151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170C" w:rsidRDefault="0015170C" w:rsidP="00151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6962">
        <w:rPr>
          <w:rFonts w:ascii="Times New Roman" w:hAnsi="Times New Roman" w:cs="Times New Roman"/>
          <w:sz w:val="28"/>
          <w:szCs w:val="28"/>
        </w:rPr>
        <w:t xml:space="preserve">Список граждан для обучения </w:t>
      </w:r>
    </w:p>
    <w:p w:rsidR="0015170C" w:rsidRPr="00F86962" w:rsidRDefault="0015170C" w:rsidP="00151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891532">
        <w:rPr>
          <w:rFonts w:ascii="Times New Roman" w:hAnsi="Times New Roman" w:cs="Times New Roman"/>
          <w:i/>
          <w:sz w:val="24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86962">
        <w:rPr>
          <w:rFonts w:ascii="Times New Roman" w:hAnsi="Times New Roman" w:cs="Times New Roman"/>
          <w:sz w:val="28"/>
          <w:szCs w:val="28"/>
        </w:rPr>
        <w:br/>
        <w:t xml:space="preserve">по программам дополнительного профессионального образования </w:t>
      </w:r>
      <w:r w:rsidRPr="00F86962">
        <w:rPr>
          <w:rFonts w:ascii="Times New Roman" w:hAnsi="Times New Roman" w:cs="Times New Roman"/>
          <w:sz w:val="28"/>
          <w:szCs w:val="28"/>
        </w:rPr>
        <w:br/>
        <w:t>Финансового университета в рамках федерального проекта «Активные меры содействия занятости» национального проекта «Кадры» в 202</w:t>
      </w:r>
      <w:r w:rsidR="00425682">
        <w:rPr>
          <w:rFonts w:ascii="Times New Roman" w:hAnsi="Times New Roman" w:cs="Times New Roman"/>
          <w:sz w:val="28"/>
          <w:szCs w:val="28"/>
        </w:rPr>
        <w:t>6</w:t>
      </w:r>
      <w:r w:rsidRPr="00F8696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5170C" w:rsidRDefault="0015170C" w:rsidP="00151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170C" w:rsidRPr="00F86962" w:rsidRDefault="0015170C" w:rsidP="001517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1536"/>
        <w:gridCol w:w="1783"/>
        <w:gridCol w:w="1896"/>
        <w:gridCol w:w="1412"/>
        <w:gridCol w:w="1942"/>
      </w:tblGrid>
      <w:tr w:rsidR="0015170C" w:rsidRPr="00F86962" w:rsidTr="003F7025">
        <w:tc>
          <w:tcPr>
            <w:tcW w:w="833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2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28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965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529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Моб. т</w:t>
            </w: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 xml:space="preserve">Личный эл. адрес </w:t>
            </w:r>
          </w:p>
        </w:tc>
      </w:tr>
      <w:tr w:rsidR="0015170C" w:rsidRPr="00F86962" w:rsidTr="003F7025">
        <w:tc>
          <w:tcPr>
            <w:tcW w:w="833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0C" w:rsidRPr="00F86962" w:rsidTr="003F7025">
        <w:tc>
          <w:tcPr>
            <w:tcW w:w="833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0C" w:rsidRPr="00F86962" w:rsidTr="003F7025">
        <w:tc>
          <w:tcPr>
            <w:tcW w:w="833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0C" w:rsidRPr="00F86962" w:rsidTr="003F7025">
        <w:tc>
          <w:tcPr>
            <w:tcW w:w="833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170C" w:rsidRPr="00F86962" w:rsidRDefault="0015170C" w:rsidP="003F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70C" w:rsidRPr="00F86962" w:rsidRDefault="0015170C" w:rsidP="00151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170C" w:rsidRDefault="0015170C"/>
    <w:sectPr w:rsidR="0015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7C27"/>
    <w:multiLevelType w:val="hybridMultilevel"/>
    <w:tmpl w:val="BF20B63E"/>
    <w:lvl w:ilvl="0" w:tplc="3C18F18A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2D6125FF"/>
    <w:multiLevelType w:val="hybridMultilevel"/>
    <w:tmpl w:val="B60A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50FC5"/>
    <w:multiLevelType w:val="hybridMultilevel"/>
    <w:tmpl w:val="8BF84C40"/>
    <w:lvl w:ilvl="0" w:tplc="4550A3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3C16EE"/>
    <w:multiLevelType w:val="hybridMultilevel"/>
    <w:tmpl w:val="FC3AD006"/>
    <w:lvl w:ilvl="0" w:tplc="18CC9B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A6B97"/>
    <w:multiLevelType w:val="hybridMultilevel"/>
    <w:tmpl w:val="34980216"/>
    <w:lvl w:ilvl="0" w:tplc="18CC9B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8C"/>
    <w:rsid w:val="00036EED"/>
    <w:rsid w:val="0015170C"/>
    <w:rsid w:val="002566FA"/>
    <w:rsid w:val="003E0448"/>
    <w:rsid w:val="00425682"/>
    <w:rsid w:val="004A008C"/>
    <w:rsid w:val="00526E5F"/>
    <w:rsid w:val="007C5A9D"/>
    <w:rsid w:val="0080190C"/>
    <w:rsid w:val="00D305C5"/>
    <w:rsid w:val="00D56289"/>
    <w:rsid w:val="00F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1E1A"/>
  <w15:chartTrackingRefBased/>
  <w15:docId w15:val="{23A890EC-7295-4937-B529-374C836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Прокудина Ольга Викторовна</dc:creator>
  <cp:keywords/>
  <dc:description/>
  <cp:lastModifiedBy>Прокудина Ольга Викторовна</cp:lastModifiedBy>
  <cp:revision>2</cp:revision>
  <dcterms:created xsi:type="dcterms:W3CDTF">2026-01-29T13:24:00Z</dcterms:created>
  <dcterms:modified xsi:type="dcterms:W3CDTF">2026-01-29T13:24:00Z</dcterms:modified>
</cp:coreProperties>
</file>